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4F10A" w14:textId="77777777" w:rsidR="00707128" w:rsidRDefault="00620B74" w:rsidP="00EE5659">
      <w:pPr>
        <w:rPr>
          <w:rFonts w:ascii="Times New Roman" w:hAnsi="Times New Roman"/>
          <w:b/>
          <w:color w:val="000000"/>
          <w:sz w:val="22"/>
          <w:szCs w:val="22"/>
        </w:rPr>
      </w:pPr>
      <w:r>
        <w:rPr>
          <w:rFonts w:ascii="Times New Roman" w:hAnsi="Times New Roman"/>
          <w:b/>
          <w:color w:val="000000"/>
          <w:sz w:val="22"/>
          <w:szCs w:val="22"/>
        </w:rPr>
        <w:t>Maya Angelou</w:t>
      </w:r>
      <w:r w:rsidR="00EE5659">
        <w:rPr>
          <w:rFonts w:ascii="Times New Roman" w:hAnsi="Times New Roman"/>
          <w:b/>
          <w:color w:val="000000"/>
          <w:sz w:val="22"/>
          <w:szCs w:val="22"/>
        </w:rPr>
        <w:t xml:space="preserve"> – Making connections to other texts</w:t>
      </w:r>
    </w:p>
    <w:p w14:paraId="712FEB31" w14:textId="77777777" w:rsidR="00620B74" w:rsidRPr="009D12CD" w:rsidRDefault="00620B74" w:rsidP="00EE5659">
      <w:pPr>
        <w:rPr>
          <w:rFonts w:ascii="Times New Roman" w:hAnsi="Times New Roman"/>
          <w:b/>
          <w:color w:val="000000"/>
          <w:sz w:val="22"/>
          <w:szCs w:val="22"/>
        </w:rPr>
      </w:pPr>
    </w:p>
    <w:p w14:paraId="565E997B" w14:textId="77777777" w:rsidR="00707128" w:rsidRPr="009D12CD" w:rsidRDefault="00707128" w:rsidP="00EE5659">
      <w:pPr>
        <w:rPr>
          <w:rFonts w:ascii="Times New Roman" w:hAnsi="Times New Roman"/>
          <w:b/>
          <w:color w:val="000000"/>
          <w:sz w:val="22"/>
          <w:szCs w:val="22"/>
        </w:rPr>
      </w:pPr>
      <w:r w:rsidRPr="009D12CD">
        <w:rPr>
          <w:rFonts w:ascii="Times New Roman" w:hAnsi="Times New Roman"/>
          <w:b/>
          <w:color w:val="000000"/>
          <w:sz w:val="22"/>
          <w:szCs w:val="22"/>
        </w:rPr>
        <w:t>TIME</w:t>
      </w:r>
      <w:r>
        <w:rPr>
          <w:rFonts w:ascii="Times New Roman" w:hAnsi="Times New Roman"/>
          <w:b/>
          <w:color w:val="000000"/>
          <w:sz w:val="22"/>
          <w:szCs w:val="22"/>
        </w:rPr>
        <w:t xml:space="preserve"> and SETTING</w:t>
      </w:r>
    </w:p>
    <w:p w14:paraId="0632E611" w14:textId="70980B17" w:rsidR="00707128" w:rsidRDefault="00707128" w:rsidP="00EE5659">
      <w:pPr>
        <w:rPr>
          <w:rFonts w:ascii="Times New Roman" w:hAnsi="Times New Roman"/>
          <w:color w:val="000000"/>
          <w:sz w:val="22"/>
          <w:szCs w:val="22"/>
        </w:rPr>
      </w:pPr>
      <w:r>
        <w:rPr>
          <w:rFonts w:ascii="Times New Roman" w:hAnsi="Times New Roman"/>
          <w:color w:val="000000"/>
          <w:sz w:val="22"/>
          <w:szCs w:val="22"/>
        </w:rPr>
        <w:t>Advanced English II</w:t>
      </w:r>
      <w:r w:rsidR="00407A39">
        <w:rPr>
          <w:rFonts w:ascii="Times New Roman" w:hAnsi="Times New Roman"/>
          <w:color w:val="000000"/>
          <w:sz w:val="22"/>
          <w:szCs w:val="22"/>
        </w:rPr>
        <w:t xml:space="preserve"> – </w:t>
      </w:r>
      <w:r w:rsidR="005B1727">
        <w:rPr>
          <w:rFonts w:ascii="Times New Roman" w:hAnsi="Times New Roman"/>
          <w:color w:val="000000"/>
          <w:sz w:val="22"/>
          <w:szCs w:val="22"/>
        </w:rPr>
        <w:t>19/14 students (2</w:t>
      </w:r>
      <w:r w:rsidR="005B1727" w:rsidRPr="005B1727">
        <w:rPr>
          <w:rFonts w:ascii="Times New Roman" w:hAnsi="Times New Roman"/>
          <w:color w:val="000000"/>
          <w:sz w:val="22"/>
          <w:szCs w:val="22"/>
          <w:vertAlign w:val="superscript"/>
        </w:rPr>
        <w:t>nd</w:t>
      </w:r>
      <w:r w:rsidR="005B1727">
        <w:rPr>
          <w:rFonts w:ascii="Times New Roman" w:hAnsi="Times New Roman"/>
          <w:color w:val="000000"/>
          <w:sz w:val="22"/>
          <w:szCs w:val="22"/>
        </w:rPr>
        <w:t>/7</w:t>
      </w:r>
      <w:r w:rsidR="005B1727" w:rsidRPr="005B1727">
        <w:rPr>
          <w:rFonts w:ascii="Times New Roman" w:hAnsi="Times New Roman"/>
          <w:color w:val="000000"/>
          <w:sz w:val="22"/>
          <w:szCs w:val="22"/>
          <w:vertAlign w:val="superscript"/>
        </w:rPr>
        <w:t>th</w:t>
      </w:r>
      <w:r w:rsidR="00407A39">
        <w:rPr>
          <w:rFonts w:ascii="Times New Roman" w:hAnsi="Times New Roman"/>
          <w:color w:val="000000"/>
          <w:sz w:val="22"/>
          <w:szCs w:val="22"/>
        </w:rPr>
        <w:t xml:space="preserve"> </w:t>
      </w:r>
      <w:r w:rsidR="005B1727">
        <w:rPr>
          <w:rFonts w:ascii="Times New Roman" w:hAnsi="Times New Roman"/>
          <w:color w:val="000000"/>
          <w:sz w:val="22"/>
          <w:szCs w:val="22"/>
        </w:rPr>
        <w:t>hour)</w:t>
      </w:r>
      <w:r>
        <w:rPr>
          <w:rFonts w:ascii="Times New Roman" w:hAnsi="Times New Roman"/>
          <w:color w:val="000000"/>
          <w:sz w:val="22"/>
          <w:szCs w:val="22"/>
        </w:rPr>
        <w:t xml:space="preserve"> – Small Rural School – </w:t>
      </w:r>
      <w:r w:rsidR="00AE1912">
        <w:rPr>
          <w:rFonts w:ascii="Times New Roman" w:hAnsi="Times New Roman"/>
          <w:color w:val="000000"/>
          <w:sz w:val="22"/>
          <w:szCs w:val="22"/>
        </w:rPr>
        <w:t xml:space="preserve">two </w:t>
      </w:r>
      <w:r w:rsidR="009C582D">
        <w:rPr>
          <w:rFonts w:ascii="Times New Roman" w:hAnsi="Times New Roman"/>
          <w:color w:val="000000"/>
          <w:sz w:val="22"/>
          <w:szCs w:val="22"/>
        </w:rPr>
        <w:t>50-minute</w:t>
      </w:r>
      <w:r w:rsidR="00043718">
        <w:rPr>
          <w:rFonts w:ascii="Times New Roman" w:hAnsi="Times New Roman"/>
          <w:color w:val="000000"/>
          <w:sz w:val="22"/>
          <w:szCs w:val="22"/>
        </w:rPr>
        <w:t xml:space="preserve"> class periods</w:t>
      </w:r>
    </w:p>
    <w:p w14:paraId="69B0E09B" w14:textId="77777777" w:rsidR="00707128" w:rsidRDefault="00707128" w:rsidP="00EE5659">
      <w:pPr>
        <w:rPr>
          <w:rFonts w:ascii="Times New Roman" w:hAnsi="Times New Roman"/>
          <w:b/>
          <w:color w:val="000000"/>
          <w:sz w:val="22"/>
          <w:szCs w:val="22"/>
        </w:rPr>
      </w:pPr>
    </w:p>
    <w:p w14:paraId="41A5909F" w14:textId="77777777" w:rsidR="00707128" w:rsidRDefault="00707128" w:rsidP="00EE5659">
      <w:pPr>
        <w:rPr>
          <w:rFonts w:ascii="Times New Roman" w:hAnsi="Times New Roman"/>
          <w:b/>
          <w:color w:val="000000"/>
          <w:sz w:val="22"/>
          <w:szCs w:val="22"/>
        </w:rPr>
      </w:pPr>
      <w:r w:rsidRPr="009D12CD">
        <w:rPr>
          <w:rFonts w:ascii="Times New Roman" w:hAnsi="Times New Roman"/>
          <w:b/>
          <w:color w:val="000000"/>
          <w:sz w:val="22"/>
          <w:szCs w:val="22"/>
        </w:rPr>
        <w:t>OBJECTIVE/S</w:t>
      </w:r>
    </w:p>
    <w:p w14:paraId="07A9F656" w14:textId="77777777" w:rsidR="00EE5659" w:rsidRDefault="00EE5659" w:rsidP="00EE5659">
      <w:pPr>
        <w:rPr>
          <w:rFonts w:ascii="Times New Roman" w:hAnsi="Times New Roman"/>
          <w:b/>
          <w:color w:val="000000"/>
          <w:sz w:val="22"/>
          <w:szCs w:val="22"/>
        </w:rPr>
      </w:pPr>
      <w:r>
        <w:rPr>
          <w:rFonts w:ascii="Times New Roman" w:hAnsi="Times New Roman"/>
          <w:b/>
          <w:color w:val="000000"/>
          <w:sz w:val="22"/>
          <w:szCs w:val="22"/>
        </w:rPr>
        <w:t>By the end of class today, students should:</w:t>
      </w:r>
    </w:p>
    <w:p w14:paraId="1E5BFB2A" w14:textId="27B76714" w:rsidR="00EE5659" w:rsidRPr="00EE5659" w:rsidRDefault="009A06D7" w:rsidP="00EE5659">
      <w:pPr>
        <w:pStyle w:val="ListParagraph"/>
        <w:numPr>
          <w:ilvl w:val="0"/>
          <w:numId w:val="4"/>
        </w:numPr>
        <w:rPr>
          <w:rFonts w:ascii="Times New Roman" w:hAnsi="Times New Roman"/>
          <w:color w:val="000000"/>
          <w:sz w:val="22"/>
          <w:szCs w:val="22"/>
        </w:rPr>
      </w:pPr>
      <w:r>
        <w:rPr>
          <w:rFonts w:ascii="Times New Roman" w:hAnsi="Times New Roman"/>
          <w:color w:val="000000"/>
          <w:sz w:val="22"/>
          <w:szCs w:val="22"/>
        </w:rPr>
        <w:t>Practice writing analytical summaries</w:t>
      </w:r>
    </w:p>
    <w:p w14:paraId="49BF3D65" w14:textId="41FA3E43" w:rsidR="00EE5659" w:rsidRPr="00EE5659" w:rsidRDefault="009A06D7" w:rsidP="00EE5659">
      <w:pPr>
        <w:pStyle w:val="ListParagraph"/>
        <w:numPr>
          <w:ilvl w:val="0"/>
          <w:numId w:val="4"/>
        </w:numPr>
        <w:rPr>
          <w:rFonts w:ascii="Times New Roman" w:hAnsi="Times New Roman"/>
          <w:color w:val="000000"/>
          <w:sz w:val="22"/>
          <w:szCs w:val="22"/>
        </w:rPr>
      </w:pPr>
      <w:r>
        <w:rPr>
          <w:rFonts w:ascii="Times New Roman" w:hAnsi="Times New Roman"/>
          <w:color w:val="000000"/>
          <w:sz w:val="22"/>
          <w:szCs w:val="22"/>
        </w:rPr>
        <w:t>Read and respond to two different kinds of texts</w:t>
      </w:r>
    </w:p>
    <w:p w14:paraId="48A31BF0" w14:textId="77777777" w:rsidR="00707128" w:rsidRDefault="00707128" w:rsidP="00EE5659">
      <w:pPr>
        <w:rPr>
          <w:rFonts w:ascii="Times New Roman" w:hAnsi="Times New Roman"/>
          <w:b/>
          <w:color w:val="000000"/>
          <w:sz w:val="22"/>
          <w:szCs w:val="22"/>
        </w:rPr>
      </w:pPr>
    </w:p>
    <w:p w14:paraId="3473B4A2" w14:textId="77777777" w:rsidR="00707128" w:rsidRDefault="00707128" w:rsidP="00EE5659">
      <w:pPr>
        <w:rPr>
          <w:rFonts w:ascii="Times New Roman" w:hAnsi="Times New Roman"/>
          <w:b/>
          <w:color w:val="000000"/>
          <w:sz w:val="22"/>
          <w:szCs w:val="22"/>
        </w:rPr>
      </w:pPr>
      <w:r w:rsidRPr="009D12CD">
        <w:rPr>
          <w:rFonts w:ascii="Times New Roman" w:hAnsi="Times New Roman"/>
          <w:b/>
          <w:color w:val="000000"/>
          <w:sz w:val="22"/>
          <w:szCs w:val="22"/>
        </w:rPr>
        <w:t>MATERIALS</w:t>
      </w:r>
      <w:r w:rsidR="00EE5659">
        <w:rPr>
          <w:rFonts w:ascii="Times New Roman" w:hAnsi="Times New Roman"/>
          <w:b/>
          <w:color w:val="000000"/>
          <w:sz w:val="22"/>
          <w:szCs w:val="22"/>
        </w:rPr>
        <w:t xml:space="preserve"> NEEDED</w:t>
      </w:r>
    </w:p>
    <w:p w14:paraId="55E57AA6" w14:textId="77777777" w:rsidR="00043718" w:rsidRDefault="00043718" w:rsidP="00EE5659">
      <w:pPr>
        <w:pStyle w:val="ListParagraph"/>
        <w:numPr>
          <w:ilvl w:val="0"/>
          <w:numId w:val="3"/>
        </w:numPr>
        <w:rPr>
          <w:rFonts w:ascii="Times New Roman" w:hAnsi="Times New Roman"/>
          <w:color w:val="000000"/>
          <w:sz w:val="22"/>
          <w:szCs w:val="22"/>
        </w:rPr>
      </w:pPr>
      <w:r>
        <w:rPr>
          <w:rFonts w:ascii="Times New Roman" w:hAnsi="Times New Roman"/>
          <w:color w:val="000000"/>
          <w:sz w:val="22"/>
          <w:szCs w:val="22"/>
        </w:rPr>
        <w:t>35 copies of Chapter 8</w:t>
      </w:r>
      <w:r w:rsidR="00BB4A41">
        <w:rPr>
          <w:rFonts w:ascii="Times New Roman" w:hAnsi="Times New Roman"/>
          <w:color w:val="000000"/>
          <w:sz w:val="22"/>
          <w:szCs w:val="22"/>
        </w:rPr>
        <w:t>, “Denial and Resistance</w:t>
      </w:r>
      <w:r w:rsidR="00A6473E">
        <w:rPr>
          <w:rFonts w:ascii="Times New Roman" w:hAnsi="Times New Roman"/>
          <w:color w:val="000000"/>
          <w:sz w:val="22"/>
          <w:szCs w:val="22"/>
        </w:rPr>
        <w:t>: Getting Off the Hook</w:t>
      </w:r>
      <w:r w:rsidR="00BB4A41">
        <w:rPr>
          <w:rFonts w:ascii="Times New Roman" w:hAnsi="Times New Roman"/>
          <w:color w:val="000000"/>
          <w:sz w:val="22"/>
          <w:szCs w:val="22"/>
        </w:rPr>
        <w:t>,</w:t>
      </w:r>
      <w:r w:rsidR="00A6473E">
        <w:rPr>
          <w:rFonts w:ascii="Times New Roman" w:hAnsi="Times New Roman"/>
          <w:color w:val="000000"/>
          <w:sz w:val="22"/>
          <w:szCs w:val="22"/>
        </w:rPr>
        <w:t>”</w:t>
      </w:r>
      <w:r>
        <w:rPr>
          <w:rFonts w:ascii="Times New Roman" w:hAnsi="Times New Roman"/>
          <w:color w:val="000000"/>
          <w:sz w:val="22"/>
          <w:szCs w:val="22"/>
        </w:rPr>
        <w:t xml:space="preserve"> from </w:t>
      </w:r>
      <w:r w:rsidRPr="00043718">
        <w:rPr>
          <w:rFonts w:ascii="Times New Roman" w:hAnsi="Times New Roman"/>
          <w:i/>
          <w:color w:val="000000"/>
          <w:sz w:val="22"/>
          <w:szCs w:val="22"/>
        </w:rPr>
        <w:t>Power, Privilege, and Difference</w:t>
      </w:r>
      <w:r>
        <w:rPr>
          <w:rFonts w:ascii="Times New Roman" w:hAnsi="Times New Roman"/>
          <w:i/>
          <w:color w:val="000000"/>
          <w:sz w:val="22"/>
          <w:szCs w:val="22"/>
        </w:rPr>
        <w:t xml:space="preserve"> </w:t>
      </w:r>
      <w:r>
        <w:rPr>
          <w:rFonts w:ascii="Times New Roman" w:hAnsi="Times New Roman"/>
          <w:color w:val="000000"/>
          <w:sz w:val="22"/>
          <w:szCs w:val="22"/>
        </w:rPr>
        <w:t>by Allan Johnson</w:t>
      </w:r>
    </w:p>
    <w:p w14:paraId="7633FB7F" w14:textId="2BD34A0F" w:rsidR="00043718" w:rsidRDefault="00AE1912" w:rsidP="00EE5659">
      <w:pPr>
        <w:pStyle w:val="ListParagraph"/>
        <w:numPr>
          <w:ilvl w:val="0"/>
          <w:numId w:val="3"/>
        </w:numPr>
        <w:rPr>
          <w:rFonts w:ascii="Times New Roman" w:hAnsi="Times New Roman"/>
          <w:color w:val="000000"/>
          <w:sz w:val="22"/>
          <w:szCs w:val="22"/>
        </w:rPr>
      </w:pPr>
      <w:r>
        <w:rPr>
          <w:rFonts w:ascii="Times New Roman" w:hAnsi="Times New Roman"/>
          <w:color w:val="000000"/>
          <w:sz w:val="22"/>
          <w:szCs w:val="22"/>
        </w:rPr>
        <w:t>Elmo</w:t>
      </w:r>
      <w:r w:rsidR="00EE5659">
        <w:rPr>
          <w:rFonts w:ascii="Times New Roman" w:hAnsi="Times New Roman"/>
          <w:color w:val="000000"/>
          <w:sz w:val="22"/>
          <w:szCs w:val="22"/>
        </w:rPr>
        <w:t xml:space="preserve"> and a projector</w:t>
      </w:r>
    </w:p>
    <w:p w14:paraId="43441FE3" w14:textId="77777777" w:rsidR="00EC4AE2" w:rsidRPr="00EC4AE2" w:rsidRDefault="00EC4AE2" w:rsidP="00EE5659">
      <w:pPr>
        <w:pStyle w:val="ListParagraph"/>
        <w:numPr>
          <w:ilvl w:val="0"/>
          <w:numId w:val="3"/>
        </w:numPr>
        <w:rPr>
          <w:rFonts w:ascii="Times New Roman" w:hAnsi="Times New Roman"/>
          <w:color w:val="000000"/>
          <w:sz w:val="22"/>
          <w:szCs w:val="22"/>
        </w:rPr>
      </w:pPr>
      <w:r>
        <w:rPr>
          <w:rFonts w:ascii="Times New Roman" w:hAnsi="Times New Roman"/>
          <w:color w:val="000000"/>
          <w:sz w:val="22"/>
          <w:szCs w:val="22"/>
        </w:rPr>
        <w:t>Students are responsible for bring their copies of</w:t>
      </w:r>
      <w:r w:rsidR="00737FC1">
        <w:rPr>
          <w:rFonts w:ascii="Times New Roman" w:hAnsi="Times New Roman"/>
          <w:i/>
          <w:color w:val="000000"/>
          <w:sz w:val="22"/>
          <w:szCs w:val="22"/>
        </w:rPr>
        <w:t xml:space="preserve"> I Know W</w:t>
      </w:r>
      <w:r>
        <w:rPr>
          <w:rFonts w:ascii="Times New Roman" w:hAnsi="Times New Roman"/>
          <w:i/>
          <w:color w:val="000000"/>
          <w:sz w:val="22"/>
          <w:szCs w:val="22"/>
        </w:rPr>
        <w:t>hy the Caged Bird Sings</w:t>
      </w:r>
    </w:p>
    <w:p w14:paraId="27881EE8" w14:textId="77777777" w:rsidR="00707128" w:rsidRDefault="00707128" w:rsidP="00EE5659">
      <w:pPr>
        <w:rPr>
          <w:rFonts w:ascii="Times New Roman" w:hAnsi="Times New Roman"/>
          <w:b/>
          <w:color w:val="000000"/>
          <w:sz w:val="22"/>
          <w:szCs w:val="22"/>
        </w:rPr>
      </w:pPr>
    </w:p>
    <w:p w14:paraId="2C168326" w14:textId="46BAE08D" w:rsidR="00707128" w:rsidRPr="009D12CD" w:rsidRDefault="00707128" w:rsidP="00EE5659">
      <w:pPr>
        <w:rPr>
          <w:rFonts w:ascii="Times New Roman" w:hAnsi="Times New Roman"/>
          <w:b/>
          <w:color w:val="000000"/>
          <w:sz w:val="22"/>
          <w:szCs w:val="22"/>
        </w:rPr>
      </w:pPr>
      <w:r w:rsidRPr="009D12CD">
        <w:rPr>
          <w:rFonts w:ascii="Times New Roman" w:hAnsi="Times New Roman"/>
          <w:b/>
          <w:color w:val="000000"/>
          <w:sz w:val="22"/>
          <w:szCs w:val="22"/>
        </w:rPr>
        <w:t>PROCEDURE</w:t>
      </w:r>
      <w:r w:rsidR="00C8273D">
        <w:rPr>
          <w:rFonts w:ascii="Times New Roman" w:hAnsi="Times New Roman"/>
          <w:b/>
          <w:color w:val="000000"/>
          <w:sz w:val="22"/>
          <w:szCs w:val="22"/>
        </w:rPr>
        <w:t xml:space="preserve"> </w:t>
      </w:r>
    </w:p>
    <w:p w14:paraId="76B20C9D" w14:textId="77777777" w:rsidR="00707128" w:rsidRDefault="00707128" w:rsidP="00EE5659">
      <w:pPr>
        <w:rPr>
          <w:rFonts w:ascii="Times New Roman" w:hAnsi="Times New Roman"/>
          <w:color w:val="000000"/>
          <w:sz w:val="22"/>
          <w:szCs w:val="22"/>
        </w:rPr>
      </w:pPr>
      <w:r>
        <w:rPr>
          <w:rFonts w:ascii="Times New Roman" w:hAnsi="Times New Roman"/>
          <w:color w:val="000000"/>
          <w:sz w:val="22"/>
          <w:szCs w:val="22"/>
        </w:rPr>
        <w:t>Warm-Up (5 minutes)</w:t>
      </w:r>
    </w:p>
    <w:p w14:paraId="279ACBA3" w14:textId="6D668051" w:rsidR="00EC4AE2" w:rsidRDefault="00EC4AE2" w:rsidP="00EE5659">
      <w:pPr>
        <w:rPr>
          <w:rFonts w:ascii="Times New Roman" w:hAnsi="Times New Roman"/>
          <w:color w:val="000000"/>
          <w:sz w:val="22"/>
          <w:szCs w:val="22"/>
        </w:rPr>
      </w:pPr>
      <w:r>
        <w:rPr>
          <w:rFonts w:ascii="Times New Roman" w:hAnsi="Times New Roman"/>
          <w:color w:val="000000"/>
          <w:sz w:val="22"/>
          <w:szCs w:val="22"/>
        </w:rPr>
        <w:tab/>
        <w:t xml:space="preserve">Start the class by passing out journals and instructing students to get started. They know the procedure expectations for journaling, but may need some reminds if the class is extra rowdy. </w:t>
      </w:r>
      <w:r w:rsidR="00C8273D">
        <w:rPr>
          <w:rFonts w:ascii="Times New Roman" w:hAnsi="Times New Roman"/>
          <w:color w:val="000000"/>
          <w:sz w:val="22"/>
          <w:szCs w:val="22"/>
        </w:rPr>
        <w:t>(They journal on Tues/Thurs.)</w:t>
      </w:r>
    </w:p>
    <w:p w14:paraId="7882F591" w14:textId="77777777" w:rsidR="00707128" w:rsidRDefault="00707128" w:rsidP="00EE5659">
      <w:pPr>
        <w:rPr>
          <w:rFonts w:ascii="Times New Roman" w:hAnsi="Times New Roman"/>
          <w:color w:val="000000"/>
          <w:sz w:val="22"/>
          <w:szCs w:val="22"/>
        </w:rPr>
      </w:pPr>
    </w:p>
    <w:p w14:paraId="5313B535" w14:textId="77777777" w:rsidR="00707128" w:rsidRDefault="00707128" w:rsidP="00EE5659">
      <w:pPr>
        <w:rPr>
          <w:rFonts w:ascii="Times New Roman" w:hAnsi="Times New Roman"/>
          <w:color w:val="000000"/>
          <w:sz w:val="22"/>
          <w:szCs w:val="22"/>
        </w:rPr>
      </w:pPr>
      <w:r>
        <w:rPr>
          <w:rFonts w:ascii="Times New Roman" w:hAnsi="Times New Roman"/>
          <w:color w:val="000000"/>
          <w:sz w:val="22"/>
          <w:szCs w:val="22"/>
        </w:rPr>
        <w:t>Main Activity (40 minutes)</w:t>
      </w:r>
    </w:p>
    <w:p w14:paraId="361BA412" w14:textId="04BF719C" w:rsidR="00EC4AE2" w:rsidRDefault="00EC4AE2" w:rsidP="00EE5659">
      <w:pPr>
        <w:rPr>
          <w:rFonts w:ascii="Times New Roman" w:hAnsi="Times New Roman"/>
          <w:color w:val="000000"/>
          <w:sz w:val="22"/>
          <w:szCs w:val="22"/>
        </w:rPr>
      </w:pPr>
      <w:r>
        <w:rPr>
          <w:rFonts w:ascii="Times New Roman" w:hAnsi="Times New Roman"/>
          <w:color w:val="000000"/>
          <w:sz w:val="22"/>
          <w:szCs w:val="22"/>
        </w:rPr>
        <w:tab/>
        <w:t xml:space="preserve">Instructing students that we are making a shift between reading </w:t>
      </w:r>
      <w:r>
        <w:rPr>
          <w:rFonts w:ascii="Times New Roman" w:hAnsi="Times New Roman"/>
          <w:i/>
          <w:color w:val="000000"/>
          <w:sz w:val="22"/>
          <w:szCs w:val="22"/>
        </w:rPr>
        <w:t xml:space="preserve">I Know Why the Caged Bird Sings </w:t>
      </w:r>
      <w:r>
        <w:rPr>
          <w:rFonts w:ascii="Times New Roman" w:hAnsi="Times New Roman"/>
          <w:color w:val="000000"/>
          <w:sz w:val="22"/>
          <w:szCs w:val="22"/>
        </w:rPr>
        <w:t xml:space="preserve">to nonfiction literature temporarily, so we will briefly discuss </w:t>
      </w:r>
      <w:r>
        <w:rPr>
          <w:rFonts w:ascii="Times New Roman" w:hAnsi="Times New Roman"/>
          <w:i/>
          <w:color w:val="000000"/>
          <w:sz w:val="22"/>
          <w:szCs w:val="22"/>
        </w:rPr>
        <w:t xml:space="preserve">Caged Bird </w:t>
      </w:r>
      <w:r>
        <w:rPr>
          <w:rFonts w:ascii="Times New Roman" w:hAnsi="Times New Roman"/>
          <w:color w:val="000000"/>
          <w:sz w:val="22"/>
          <w:szCs w:val="22"/>
        </w:rPr>
        <w:t>today but will also be moving to new texts.</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A6473E">
        <w:rPr>
          <w:rFonts w:ascii="Times New Roman" w:hAnsi="Times New Roman"/>
          <w:color w:val="000000"/>
          <w:sz w:val="22"/>
          <w:szCs w:val="22"/>
        </w:rPr>
        <w:tab/>
      </w:r>
      <w:r w:rsidR="00C8273D">
        <w:rPr>
          <w:rFonts w:ascii="Times New Roman" w:hAnsi="Times New Roman"/>
          <w:color w:val="000000"/>
          <w:sz w:val="22"/>
          <w:szCs w:val="22"/>
        </w:rPr>
        <w:tab/>
      </w:r>
      <w:r>
        <w:rPr>
          <w:rFonts w:ascii="Times New Roman" w:hAnsi="Times New Roman"/>
          <w:color w:val="000000"/>
          <w:sz w:val="22"/>
          <w:szCs w:val="22"/>
        </w:rPr>
        <w:t>(1-2 minutes)</w:t>
      </w:r>
    </w:p>
    <w:p w14:paraId="7E6C97C5" w14:textId="77777777" w:rsidR="00DB3B20" w:rsidRDefault="00EC4AE2" w:rsidP="00EE5659">
      <w:pPr>
        <w:rPr>
          <w:rFonts w:ascii="Times New Roman" w:hAnsi="Times New Roman"/>
          <w:color w:val="000000"/>
          <w:sz w:val="22"/>
          <w:szCs w:val="22"/>
        </w:rPr>
      </w:pPr>
      <w:r>
        <w:rPr>
          <w:rFonts w:ascii="Times New Roman" w:hAnsi="Times New Roman"/>
          <w:color w:val="000000"/>
          <w:sz w:val="22"/>
          <w:szCs w:val="22"/>
        </w:rPr>
        <w:tab/>
      </w:r>
    </w:p>
    <w:p w14:paraId="5D721D01" w14:textId="27076A70" w:rsidR="00EC4AE2" w:rsidRDefault="00EC4AE2" w:rsidP="00EE5659">
      <w:pPr>
        <w:rPr>
          <w:rFonts w:ascii="Times New Roman" w:hAnsi="Times New Roman"/>
          <w:color w:val="000000"/>
          <w:sz w:val="22"/>
          <w:szCs w:val="22"/>
        </w:rPr>
      </w:pPr>
      <w:r>
        <w:rPr>
          <w:rFonts w:ascii="Times New Roman" w:hAnsi="Times New Roman"/>
          <w:color w:val="000000"/>
          <w:sz w:val="22"/>
          <w:szCs w:val="22"/>
        </w:rPr>
        <w:t>Then, on the board write the pairs of students that will be working together and what chapter they are responsible for. Instruct them to go through their chapter and find a “talking point” (passage, phrase, quote, etc), create a title for the chapter, and be ready to present.</w:t>
      </w:r>
      <w:r w:rsidR="00C8273D">
        <w:rPr>
          <w:rFonts w:ascii="Times New Roman" w:hAnsi="Times New Roman"/>
          <w:color w:val="000000"/>
          <w:sz w:val="22"/>
          <w:szCs w:val="22"/>
        </w:rPr>
        <w:t xml:space="preserve"> They should prepare to discuss the talking point by highlighting why it stood out to them, what is significant about it, and how it connects to other themes/scenes/ideas within the book or other readings/discussion.</w:t>
      </w:r>
      <w:r>
        <w:rPr>
          <w:rFonts w:ascii="Times New Roman" w:hAnsi="Times New Roman"/>
          <w:color w:val="000000"/>
          <w:sz w:val="22"/>
          <w:szCs w:val="22"/>
        </w:rPr>
        <w:t xml:space="preserve"> </w:t>
      </w:r>
      <w:r w:rsidR="00A6473E">
        <w:rPr>
          <w:rFonts w:ascii="Times New Roman" w:hAnsi="Times New Roman"/>
          <w:color w:val="000000"/>
          <w:sz w:val="22"/>
          <w:szCs w:val="22"/>
        </w:rPr>
        <w:t xml:space="preserve">We are going over 10 chapters (small chapters and will be place in 5 groups so that each group will have 2. </w:t>
      </w:r>
      <w:r>
        <w:rPr>
          <w:rFonts w:ascii="Times New Roman" w:hAnsi="Times New Roman"/>
          <w:color w:val="000000"/>
          <w:sz w:val="22"/>
          <w:szCs w:val="22"/>
        </w:rPr>
        <w:t>Essentially, they should be able to start the discussion for their chapter through summary as well as quotes</w:t>
      </w:r>
      <w:r w:rsidR="00A6473E">
        <w:rPr>
          <w:rFonts w:ascii="Times New Roman" w:hAnsi="Times New Roman"/>
          <w:color w:val="000000"/>
          <w:sz w:val="22"/>
          <w:szCs w:val="22"/>
        </w:rPr>
        <w:t xml:space="preserve">. </w:t>
      </w:r>
      <w:r w:rsidR="00A6473E">
        <w:rPr>
          <w:rFonts w:ascii="Times New Roman" w:hAnsi="Times New Roman"/>
          <w:color w:val="000000"/>
          <w:sz w:val="22"/>
          <w:szCs w:val="22"/>
        </w:rPr>
        <w:tab/>
        <w:t>(10-12 minutes)</w:t>
      </w:r>
    </w:p>
    <w:p w14:paraId="4DB61DE1" w14:textId="77777777" w:rsidR="00DB3B20" w:rsidRDefault="00A6473E" w:rsidP="00EE5659">
      <w:pPr>
        <w:rPr>
          <w:rFonts w:ascii="Times New Roman" w:hAnsi="Times New Roman"/>
          <w:color w:val="000000"/>
          <w:sz w:val="22"/>
          <w:szCs w:val="22"/>
        </w:rPr>
      </w:pPr>
      <w:r>
        <w:rPr>
          <w:rFonts w:ascii="Times New Roman" w:hAnsi="Times New Roman"/>
          <w:color w:val="000000"/>
          <w:sz w:val="22"/>
          <w:szCs w:val="22"/>
        </w:rPr>
        <w:tab/>
      </w:r>
    </w:p>
    <w:p w14:paraId="7DCFA0BA" w14:textId="7AE29414" w:rsidR="00A6473E" w:rsidRPr="00EC4AE2" w:rsidRDefault="00A6473E" w:rsidP="00EE5659">
      <w:pPr>
        <w:rPr>
          <w:rFonts w:ascii="Times New Roman" w:hAnsi="Times New Roman"/>
          <w:color w:val="000000"/>
          <w:sz w:val="22"/>
          <w:szCs w:val="22"/>
        </w:rPr>
      </w:pPr>
      <w:r>
        <w:rPr>
          <w:rFonts w:ascii="Times New Roman" w:hAnsi="Times New Roman"/>
          <w:color w:val="000000"/>
          <w:sz w:val="22"/>
          <w:szCs w:val="22"/>
        </w:rPr>
        <w:t>Next, each pair/group will share while I write the pertinent information on the board. While they present, I will encourage others to contribute and share as well as add additional information as necessary for eac</w:t>
      </w:r>
      <w:r w:rsidR="00C8273D">
        <w:rPr>
          <w:rFonts w:ascii="Times New Roman" w:hAnsi="Times New Roman"/>
          <w:color w:val="000000"/>
          <w:sz w:val="22"/>
          <w:szCs w:val="22"/>
        </w:rPr>
        <w:t xml:space="preserve">h chapter. We will spawn discussion as needed based off of what the students bring up for their talking point. As we work through the chapters, I will set in </w:t>
      </w:r>
      <w:r w:rsidR="009C582D">
        <w:rPr>
          <w:rFonts w:ascii="Times New Roman" w:hAnsi="Times New Roman"/>
          <w:color w:val="000000"/>
          <w:sz w:val="22"/>
          <w:szCs w:val="22"/>
        </w:rPr>
        <w:t>and</w:t>
      </w:r>
      <w:r w:rsidR="00C8273D">
        <w:rPr>
          <w:rFonts w:ascii="Times New Roman" w:hAnsi="Times New Roman"/>
          <w:color w:val="000000"/>
          <w:sz w:val="22"/>
          <w:szCs w:val="22"/>
        </w:rPr>
        <w:t xml:space="preserve"> clarify or include major points if the students left them out.</w:t>
      </w:r>
      <w:r w:rsidR="00C8273D">
        <w:rPr>
          <w:rFonts w:ascii="Times New Roman" w:hAnsi="Times New Roman"/>
          <w:color w:val="000000"/>
          <w:sz w:val="22"/>
          <w:szCs w:val="22"/>
        </w:rPr>
        <w:tab/>
      </w:r>
      <w:r w:rsidR="00C8273D">
        <w:rPr>
          <w:rFonts w:ascii="Times New Roman" w:hAnsi="Times New Roman"/>
          <w:color w:val="000000"/>
          <w:sz w:val="22"/>
          <w:szCs w:val="22"/>
        </w:rPr>
        <w:tab/>
      </w:r>
      <w:r w:rsidR="00C8273D">
        <w:rPr>
          <w:rFonts w:ascii="Times New Roman" w:hAnsi="Times New Roman"/>
          <w:color w:val="000000"/>
          <w:sz w:val="22"/>
          <w:szCs w:val="22"/>
        </w:rPr>
        <w:tab/>
      </w:r>
      <w:r w:rsidR="00C8273D">
        <w:rPr>
          <w:rFonts w:ascii="Times New Roman" w:hAnsi="Times New Roman"/>
          <w:color w:val="000000"/>
          <w:sz w:val="22"/>
          <w:szCs w:val="22"/>
        </w:rPr>
        <w:tab/>
      </w:r>
      <w:r w:rsidR="00C8273D">
        <w:rPr>
          <w:rFonts w:ascii="Times New Roman" w:hAnsi="Times New Roman"/>
          <w:color w:val="000000"/>
          <w:sz w:val="22"/>
          <w:szCs w:val="22"/>
        </w:rPr>
        <w:tab/>
      </w:r>
      <w:r w:rsidR="00C8273D">
        <w:rPr>
          <w:rFonts w:ascii="Times New Roman" w:hAnsi="Times New Roman"/>
          <w:color w:val="000000"/>
          <w:sz w:val="22"/>
          <w:szCs w:val="22"/>
        </w:rPr>
        <w:tab/>
      </w:r>
      <w:r w:rsidR="00C8273D">
        <w:rPr>
          <w:rFonts w:ascii="Times New Roman" w:hAnsi="Times New Roman"/>
          <w:color w:val="000000"/>
          <w:sz w:val="22"/>
          <w:szCs w:val="22"/>
        </w:rPr>
        <w:tab/>
      </w:r>
      <w:r w:rsidR="00C8273D">
        <w:rPr>
          <w:rFonts w:ascii="Times New Roman" w:hAnsi="Times New Roman"/>
          <w:color w:val="000000"/>
          <w:sz w:val="22"/>
          <w:szCs w:val="22"/>
        </w:rPr>
        <w:tab/>
        <w:t>(20-25</w:t>
      </w:r>
      <w:r>
        <w:rPr>
          <w:rFonts w:ascii="Times New Roman" w:hAnsi="Times New Roman"/>
          <w:color w:val="000000"/>
          <w:sz w:val="22"/>
          <w:szCs w:val="22"/>
        </w:rPr>
        <w:t xml:space="preserve"> minutes)</w:t>
      </w:r>
    </w:p>
    <w:p w14:paraId="64593794" w14:textId="77777777" w:rsidR="00DB3B20" w:rsidRDefault="00DB3B20" w:rsidP="00A6473E">
      <w:pPr>
        <w:ind w:firstLine="720"/>
        <w:rPr>
          <w:rFonts w:ascii="Times New Roman" w:hAnsi="Times New Roman"/>
          <w:color w:val="000000"/>
          <w:sz w:val="22"/>
          <w:szCs w:val="22"/>
        </w:rPr>
      </w:pPr>
    </w:p>
    <w:p w14:paraId="2155F8F5" w14:textId="5D8F298F" w:rsidR="00707128" w:rsidRDefault="00A6473E" w:rsidP="00A6473E">
      <w:pPr>
        <w:ind w:firstLine="720"/>
        <w:rPr>
          <w:rFonts w:ascii="Times New Roman" w:hAnsi="Times New Roman"/>
          <w:color w:val="000000"/>
          <w:sz w:val="22"/>
          <w:szCs w:val="22"/>
        </w:rPr>
      </w:pPr>
      <w:r>
        <w:rPr>
          <w:rFonts w:ascii="Times New Roman" w:hAnsi="Times New Roman"/>
          <w:color w:val="000000"/>
          <w:sz w:val="22"/>
          <w:szCs w:val="22"/>
        </w:rPr>
        <w:t xml:space="preserve">Conclude </w:t>
      </w:r>
      <w:r>
        <w:rPr>
          <w:rFonts w:ascii="Times New Roman" w:hAnsi="Times New Roman"/>
          <w:i/>
          <w:color w:val="000000"/>
          <w:sz w:val="22"/>
          <w:szCs w:val="22"/>
        </w:rPr>
        <w:t xml:space="preserve">Caged Bird </w:t>
      </w:r>
      <w:r>
        <w:rPr>
          <w:rFonts w:ascii="Times New Roman" w:hAnsi="Times New Roman"/>
          <w:color w:val="000000"/>
          <w:sz w:val="22"/>
          <w:szCs w:val="22"/>
        </w:rPr>
        <w:t>(temporarily) by connecting her struggles to what we will be reading next.</w:t>
      </w:r>
      <w:r w:rsidR="00737FC1">
        <w:rPr>
          <w:rFonts w:ascii="Times New Roman" w:hAnsi="Times New Roman"/>
          <w:color w:val="000000"/>
          <w:sz w:val="22"/>
          <w:szCs w:val="22"/>
        </w:rPr>
        <w:t xml:space="preserve"> Tell the students background information on each</w:t>
      </w:r>
      <w:r w:rsidR="00C8273D">
        <w:rPr>
          <w:rFonts w:ascii="Times New Roman" w:hAnsi="Times New Roman"/>
          <w:color w:val="000000"/>
          <w:sz w:val="22"/>
          <w:szCs w:val="22"/>
        </w:rPr>
        <w:t xml:space="preserve"> of the new reading assignments: </w:t>
      </w:r>
      <w:r w:rsidR="00C8273D">
        <w:rPr>
          <w:rFonts w:ascii="Times New Roman" w:hAnsi="Times New Roman"/>
          <w:i/>
          <w:color w:val="000000"/>
          <w:sz w:val="22"/>
          <w:szCs w:val="22"/>
        </w:rPr>
        <w:t xml:space="preserve">Power, Privilege, and Difference </w:t>
      </w:r>
      <w:r w:rsidR="00C8273D">
        <w:rPr>
          <w:rFonts w:ascii="Times New Roman" w:hAnsi="Times New Roman"/>
          <w:color w:val="000000"/>
          <w:sz w:val="22"/>
          <w:szCs w:val="22"/>
        </w:rPr>
        <w:t xml:space="preserve">and </w:t>
      </w:r>
      <w:r w:rsidR="00C8273D">
        <w:rPr>
          <w:rFonts w:ascii="Times New Roman" w:hAnsi="Times New Roman"/>
          <w:i/>
          <w:color w:val="000000"/>
          <w:sz w:val="22"/>
          <w:szCs w:val="22"/>
        </w:rPr>
        <w:t>Days of Grace.</w:t>
      </w:r>
      <w:r>
        <w:rPr>
          <w:rFonts w:ascii="Times New Roman" w:hAnsi="Times New Roman"/>
          <w:color w:val="000000"/>
          <w:sz w:val="22"/>
          <w:szCs w:val="22"/>
        </w:rPr>
        <w:t xml:space="preserve"> Pass out copies of Chapter 8</w:t>
      </w:r>
      <w:r w:rsidR="00C8273D">
        <w:rPr>
          <w:rFonts w:ascii="Times New Roman" w:hAnsi="Times New Roman"/>
          <w:color w:val="000000"/>
          <w:sz w:val="22"/>
          <w:szCs w:val="22"/>
        </w:rPr>
        <w:t xml:space="preserve"> for today and instruct students to read and annotate it for homework tonight</w:t>
      </w:r>
      <w:r w:rsidR="00737FC1">
        <w:rPr>
          <w:rFonts w:ascii="Times New Roman" w:hAnsi="Times New Roman"/>
          <w:i/>
          <w:color w:val="000000"/>
          <w:sz w:val="22"/>
          <w:szCs w:val="22"/>
        </w:rPr>
        <w:t xml:space="preserve">. </w:t>
      </w:r>
      <w:r w:rsidR="00737FC1">
        <w:rPr>
          <w:rFonts w:ascii="Times New Roman" w:hAnsi="Times New Roman"/>
          <w:color w:val="000000"/>
          <w:sz w:val="22"/>
          <w:szCs w:val="22"/>
        </w:rPr>
        <w:t>Have students take out their reading schedules to the assignments since we are now making the shift. Tonight they should read t</w:t>
      </w:r>
      <w:r w:rsidR="002C01FF">
        <w:rPr>
          <w:rFonts w:ascii="Times New Roman" w:hAnsi="Times New Roman"/>
          <w:color w:val="000000"/>
          <w:sz w:val="22"/>
          <w:szCs w:val="22"/>
        </w:rPr>
        <w:t xml:space="preserve">he chapter, but over the weekend they should </w:t>
      </w:r>
      <w:r w:rsidR="00737FC1">
        <w:rPr>
          <w:rFonts w:ascii="Times New Roman" w:hAnsi="Times New Roman"/>
          <w:color w:val="000000"/>
          <w:sz w:val="22"/>
          <w:szCs w:val="22"/>
        </w:rPr>
        <w:t xml:space="preserve">to finish chapter 5 in </w:t>
      </w:r>
      <w:r w:rsidR="00737FC1">
        <w:rPr>
          <w:rFonts w:ascii="Times New Roman" w:hAnsi="Times New Roman"/>
          <w:i/>
          <w:color w:val="000000"/>
          <w:sz w:val="22"/>
          <w:szCs w:val="22"/>
        </w:rPr>
        <w:t>Days of Grace</w:t>
      </w:r>
      <w:r w:rsidR="002C01FF">
        <w:rPr>
          <w:rFonts w:ascii="Times New Roman" w:hAnsi="Times New Roman"/>
          <w:i/>
          <w:color w:val="000000"/>
          <w:sz w:val="22"/>
          <w:szCs w:val="22"/>
        </w:rPr>
        <w:t xml:space="preserve">, </w:t>
      </w:r>
      <w:r w:rsidR="002C01FF">
        <w:rPr>
          <w:rFonts w:ascii="Times New Roman" w:hAnsi="Times New Roman"/>
          <w:color w:val="000000"/>
          <w:sz w:val="22"/>
          <w:szCs w:val="22"/>
        </w:rPr>
        <w:t>which will be handed out tomorrow.</w:t>
      </w:r>
      <w:r w:rsidR="002C01FF">
        <w:rPr>
          <w:rFonts w:ascii="Times New Roman" w:hAnsi="Times New Roman"/>
          <w:color w:val="000000"/>
          <w:sz w:val="22"/>
          <w:szCs w:val="22"/>
        </w:rPr>
        <w:tab/>
      </w:r>
      <w:r w:rsidR="00C8273D">
        <w:rPr>
          <w:rFonts w:ascii="Times New Roman" w:hAnsi="Times New Roman"/>
          <w:color w:val="000000"/>
          <w:sz w:val="22"/>
          <w:szCs w:val="22"/>
        </w:rPr>
        <w:tab/>
      </w:r>
      <w:r w:rsidR="002C01FF">
        <w:rPr>
          <w:rFonts w:ascii="Times New Roman" w:hAnsi="Times New Roman"/>
          <w:color w:val="000000"/>
          <w:sz w:val="22"/>
          <w:szCs w:val="22"/>
        </w:rPr>
        <w:t>(5 minutes)</w:t>
      </w:r>
    </w:p>
    <w:p w14:paraId="7A3C8C5E" w14:textId="77777777" w:rsidR="00A02F44" w:rsidRDefault="00A02F44" w:rsidP="00EE5659">
      <w:pPr>
        <w:rPr>
          <w:rFonts w:ascii="Times New Roman" w:hAnsi="Times New Roman"/>
          <w:color w:val="000000"/>
          <w:sz w:val="22"/>
          <w:szCs w:val="22"/>
        </w:rPr>
      </w:pPr>
    </w:p>
    <w:p w14:paraId="7FE1E948" w14:textId="77777777" w:rsidR="00043718" w:rsidRDefault="00043718" w:rsidP="00EE5659">
      <w:pPr>
        <w:rPr>
          <w:rFonts w:ascii="Times New Roman" w:hAnsi="Times New Roman"/>
          <w:color w:val="000000"/>
          <w:sz w:val="22"/>
          <w:szCs w:val="22"/>
        </w:rPr>
      </w:pPr>
      <w:r>
        <w:rPr>
          <w:rFonts w:ascii="Times New Roman" w:hAnsi="Times New Roman"/>
          <w:color w:val="000000"/>
          <w:sz w:val="22"/>
          <w:szCs w:val="22"/>
        </w:rPr>
        <w:t>Wrap-Up (5 minutes)</w:t>
      </w:r>
    </w:p>
    <w:p w14:paraId="18BF682B" w14:textId="4AB2949B" w:rsidR="00737FC1" w:rsidRDefault="002C01FF" w:rsidP="00EE5659">
      <w:pPr>
        <w:rPr>
          <w:rFonts w:ascii="Times New Roman" w:hAnsi="Times New Roman"/>
          <w:color w:val="000000"/>
          <w:sz w:val="22"/>
          <w:szCs w:val="22"/>
        </w:rPr>
      </w:pPr>
      <w:r>
        <w:rPr>
          <w:rFonts w:ascii="Times New Roman" w:hAnsi="Times New Roman"/>
          <w:color w:val="000000"/>
          <w:sz w:val="22"/>
          <w:szCs w:val="22"/>
        </w:rPr>
        <w:t>Wrap up by letting students begin reading or ask any questions they may have about the shift in reading schedule.</w:t>
      </w:r>
    </w:p>
    <w:p w14:paraId="5DD8D29F" w14:textId="77777777" w:rsidR="00DB3B20" w:rsidRDefault="00DB3B20" w:rsidP="00EE5659">
      <w:pPr>
        <w:rPr>
          <w:rFonts w:ascii="Times New Roman" w:hAnsi="Times New Roman"/>
          <w:color w:val="000000"/>
          <w:sz w:val="22"/>
          <w:szCs w:val="22"/>
        </w:rPr>
      </w:pPr>
    </w:p>
    <w:p w14:paraId="41F95F69" w14:textId="77777777" w:rsidR="00DB3B20" w:rsidRDefault="00DB3B20" w:rsidP="00EE5659">
      <w:pPr>
        <w:rPr>
          <w:rFonts w:ascii="Times New Roman" w:hAnsi="Times New Roman"/>
          <w:color w:val="000000"/>
          <w:sz w:val="22"/>
          <w:szCs w:val="22"/>
        </w:rPr>
      </w:pPr>
    </w:p>
    <w:p w14:paraId="051C5FC7" w14:textId="30AEEE51" w:rsidR="00C8273D" w:rsidRPr="00DB3B20" w:rsidRDefault="00C8273D" w:rsidP="00EE5659">
      <w:pPr>
        <w:rPr>
          <w:rFonts w:ascii="Times New Roman" w:hAnsi="Times New Roman"/>
          <w:color w:val="000000"/>
          <w:sz w:val="22"/>
          <w:szCs w:val="22"/>
        </w:rPr>
      </w:pPr>
      <w:r>
        <w:rPr>
          <w:rFonts w:ascii="Times New Roman" w:hAnsi="Times New Roman"/>
          <w:b/>
          <w:color w:val="000000"/>
          <w:sz w:val="22"/>
          <w:szCs w:val="22"/>
        </w:rPr>
        <w:lastRenderedPageBreak/>
        <w:t>Day 2</w:t>
      </w:r>
    </w:p>
    <w:p w14:paraId="16D1BF63" w14:textId="0F552115" w:rsidR="00C8273D" w:rsidRDefault="00372E8D" w:rsidP="00EE5659">
      <w:pPr>
        <w:rPr>
          <w:rFonts w:ascii="Times New Roman" w:hAnsi="Times New Roman"/>
          <w:color w:val="000000"/>
          <w:sz w:val="22"/>
          <w:szCs w:val="22"/>
        </w:rPr>
      </w:pPr>
      <w:r>
        <w:rPr>
          <w:rFonts w:ascii="Times New Roman" w:hAnsi="Times New Roman"/>
          <w:color w:val="000000"/>
          <w:sz w:val="22"/>
          <w:szCs w:val="22"/>
        </w:rPr>
        <w:t>Warm</w:t>
      </w:r>
      <w:r w:rsidRPr="00372E8D">
        <w:rPr>
          <w:rFonts w:ascii="Times New Roman" w:hAnsi="Times New Roman"/>
          <w:color w:val="000000"/>
          <w:sz w:val="22"/>
          <w:szCs w:val="22"/>
        </w:rPr>
        <w:t xml:space="preserve">-Up </w:t>
      </w:r>
      <w:r>
        <w:rPr>
          <w:rFonts w:ascii="Times New Roman" w:hAnsi="Times New Roman"/>
          <w:color w:val="000000"/>
          <w:sz w:val="22"/>
          <w:szCs w:val="22"/>
        </w:rPr>
        <w:t>(5 minutes)</w:t>
      </w:r>
    </w:p>
    <w:p w14:paraId="05DE861F" w14:textId="38335B92" w:rsidR="00372E8D" w:rsidRDefault="00372E8D" w:rsidP="00EE5659">
      <w:pPr>
        <w:rPr>
          <w:rFonts w:ascii="Times New Roman" w:hAnsi="Times New Roman"/>
          <w:color w:val="000000"/>
          <w:sz w:val="22"/>
          <w:szCs w:val="22"/>
        </w:rPr>
      </w:pPr>
      <w:r>
        <w:rPr>
          <w:rFonts w:ascii="Times New Roman" w:hAnsi="Times New Roman"/>
          <w:color w:val="000000"/>
          <w:sz w:val="22"/>
          <w:szCs w:val="22"/>
        </w:rPr>
        <w:tab/>
        <w:t xml:space="preserve">Start class by having students take out chapter 8 and to pair up with a partner. They should go through their annotations together and discussion what points stood out to them, what they found interesting, and discuss any </w:t>
      </w:r>
      <w:r w:rsidR="007B7E9A">
        <w:rPr>
          <w:rFonts w:ascii="Times New Roman" w:hAnsi="Times New Roman"/>
          <w:color w:val="000000"/>
          <w:sz w:val="22"/>
          <w:szCs w:val="22"/>
        </w:rPr>
        <w:t>ideas that connected to the text or their personal life. Remind them that the</w:t>
      </w:r>
      <w:r w:rsidR="009A06D7">
        <w:rPr>
          <w:rFonts w:ascii="Times New Roman" w:hAnsi="Times New Roman"/>
          <w:color w:val="000000"/>
          <w:sz w:val="22"/>
          <w:szCs w:val="22"/>
        </w:rPr>
        <w:t>y</w:t>
      </w:r>
      <w:r w:rsidR="007B7E9A">
        <w:rPr>
          <w:rFonts w:ascii="Times New Roman" w:hAnsi="Times New Roman"/>
          <w:color w:val="000000"/>
          <w:sz w:val="22"/>
          <w:szCs w:val="22"/>
        </w:rPr>
        <w:t xml:space="preserve"> will be asked to share and that we will then open it up for a whole class discussion. </w:t>
      </w:r>
    </w:p>
    <w:p w14:paraId="3425D43C" w14:textId="77777777" w:rsidR="007B7E9A" w:rsidRDefault="007B7E9A" w:rsidP="00EE5659">
      <w:pPr>
        <w:rPr>
          <w:rFonts w:ascii="Times New Roman" w:hAnsi="Times New Roman"/>
          <w:color w:val="000000"/>
          <w:sz w:val="22"/>
          <w:szCs w:val="22"/>
        </w:rPr>
      </w:pPr>
    </w:p>
    <w:p w14:paraId="644A99E3" w14:textId="6C8B3B9D" w:rsidR="00372E8D" w:rsidRDefault="00372E8D" w:rsidP="00EE5659">
      <w:pPr>
        <w:rPr>
          <w:rFonts w:ascii="Times New Roman" w:hAnsi="Times New Roman"/>
          <w:color w:val="000000"/>
          <w:sz w:val="22"/>
          <w:szCs w:val="22"/>
        </w:rPr>
      </w:pPr>
      <w:r>
        <w:rPr>
          <w:rFonts w:ascii="Times New Roman" w:hAnsi="Times New Roman"/>
          <w:color w:val="000000"/>
          <w:sz w:val="22"/>
          <w:szCs w:val="22"/>
        </w:rPr>
        <w:t>Main-Activity (40 minutes)</w:t>
      </w:r>
    </w:p>
    <w:p w14:paraId="3B91C9C0" w14:textId="254CB19A" w:rsidR="007B7E9A" w:rsidRDefault="007B7E9A" w:rsidP="0026685C">
      <w:pPr>
        <w:ind w:firstLine="720"/>
        <w:rPr>
          <w:rFonts w:ascii="Times New Roman" w:hAnsi="Times New Roman"/>
          <w:color w:val="000000"/>
          <w:sz w:val="22"/>
          <w:szCs w:val="22"/>
        </w:rPr>
      </w:pPr>
      <w:r>
        <w:rPr>
          <w:rFonts w:ascii="Times New Roman" w:hAnsi="Times New Roman"/>
          <w:color w:val="000000"/>
          <w:sz w:val="22"/>
          <w:szCs w:val="22"/>
        </w:rPr>
        <w:t xml:space="preserve">After the students have a few minutes to share with each other, ask a few pairs to share what they discussed. As they present ideas, they should reference the section or lines that helped them to see that point. I should help facilitate discussion by having the students deepen their level of thinking so </w:t>
      </w:r>
      <w:r w:rsidR="009A06D7">
        <w:rPr>
          <w:rFonts w:ascii="Times New Roman" w:hAnsi="Times New Roman"/>
          <w:color w:val="000000"/>
          <w:sz w:val="22"/>
          <w:szCs w:val="22"/>
        </w:rPr>
        <w:t>t</w:t>
      </w:r>
      <w:r>
        <w:rPr>
          <w:rFonts w:ascii="Times New Roman" w:hAnsi="Times New Roman"/>
          <w:color w:val="000000"/>
          <w:sz w:val="22"/>
          <w:szCs w:val="22"/>
        </w:rPr>
        <w:t>hat we can better understand the author’s main points and how it connects to the novel. To help the students see where the evidence comes from, as th</w:t>
      </w:r>
      <w:r w:rsidR="00841813">
        <w:rPr>
          <w:rFonts w:ascii="Times New Roman" w:hAnsi="Times New Roman"/>
          <w:color w:val="000000"/>
          <w:sz w:val="22"/>
          <w:szCs w:val="22"/>
        </w:rPr>
        <w:t>e</w:t>
      </w:r>
      <w:r>
        <w:rPr>
          <w:rFonts w:ascii="Times New Roman" w:hAnsi="Times New Roman"/>
          <w:color w:val="000000"/>
          <w:sz w:val="22"/>
          <w:szCs w:val="22"/>
        </w:rPr>
        <w:t xml:space="preserve">y bring up lines or phrases, I will use the Elmo to demonstrate it for everyone by annotating it on my handout. </w:t>
      </w:r>
    </w:p>
    <w:p w14:paraId="6C3DA0CB" w14:textId="7EF8E47E" w:rsidR="007B7E9A" w:rsidRDefault="00841813" w:rsidP="00EE5659">
      <w:pPr>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CD7EFD">
        <w:rPr>
          <w:rFonts w:ascii="Times New Roman" w:hAnsi="Times New Roman"/>
          <w:color w:val="000000"/>
          <w:sz w:val="22"/>
          <w:szCs w:val="22"/>
        </w:rPr>
        <w:tab/>
      </w:r>
      <w:r>
        <w:rPr>
          <w:rFonts w:ascii="Times New Roman" w:hAnsi="Times New Roman"/>
          <w:color w:val="000000"/>
          <w:sz w:val="22"/>
          <w:szCs w:val="22"/>
        </w:rPr>
        <w:t>(16-18 minutes)</w:t>
      </w:r>
    </w:p>
    <w:p w14:paraId="6C975224" w14:textId="49ADEDEA" w:rsidR="009A06D7" w:rsidRDefault="00B24B22" w:rsidP="00EE5659">
      <w:pPr>
        <w:rPr>
          <w:rFonts w:ascii="Times New Roman" w:hAnsi="Times New Roman"/>
          <w:color w:val="000000"/>
          <w:sz w:val="22"/>
          <w:szCs w:val="22"/>
        </w:rPr>
      </w:pPr>
      <w:r>
        <w:rPr>
          <w:rFonts w:ascii="Times New Roman" w:hAnsi="Times New Roman"/>
          <w:color w:val="000000"/>
          <w:sz w:val="22"/>
          <w:szCs w:val="22"/>
        </w:rPr>
        <w:tab/>
        <w:t xml:space="preserve">Allow discussion to open up to a class discussion. Be sure at this time to make connections to </w:t>
      </w:r>
      <w:r>
        <w:rPr>
          <w:rFonts w:ascii="Times New Roman" w:hAnsi="Times New Roman"/>
          <w:i/>
          <w:color w:val="000000"/>
          <w:sz w:val="22"/>
          <w:szCs w:val="22"/>
        </w:rPr>
        <w:t xml:space="preserve">I Know Why the Caged Bird Sings </w:t>
      </w:r>
      <w:r>
        <w:rPr>
          <w:rFonts w:ascii="Times New Roman" w:hAnsi="Times New Roman"/>
          <w:color w:val="000000"/>
          <w:sz w:val="22"/>
          <w:szCs w:val="22"/>
        </w:rPr>
        <w:t>and Obama’s speech on race while specifically discussing issues of privilege and how it affects the students then and now.</w:t>
      </w:r>
    </w:p>
    <w:p w14:paraId="51E14200" w14:textId="3E045D5D" w:rsidR="00B24B22" w:rsidRPr="00B24B22" w:rsidRDefault="00B24B22" w:rsidP="00EE5659">
      <w:pPr>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(10-12 minutes)</w:t>
      </w:r>
    </w:p>
    <w:p w14:paraId="4C51389F" w14:textId="487E86A3" w:rsidR="0026685C" w:rsidRPr="0026685C" w:rsidRDefault="0026685C" w:rsidP="00EE5659">
      <w:pPr>
        <w:rPr>
          <w:rFonts w:ascii="Times New Roman" w:hAnsi="Times New Roman"/>
          <w:color w:val="000000"/>
          <w:sz w:val="22"/>
          <w:szCs w:val="22"/>
        </w:rPr>
      </w:pPr>
      <w:r>
        <w:rPr>
          <w:rFonts w:ascii="Times New Roman" w:hAnsi="Times New Roman"/>
          <w:color w:val="000000"/>
          <w:sz w:val="22"/>
          <w:szCs w:val="22"/>
        </w:rPr>
        <w:tab/>
        <w:t>Pass back the Rhetorical Précis that the students c</w:t>
      </w:r>
      <w:r w:rsidR="009A06D7">
        <w:rPr>
          <w:rFonts w:ascii="Times New Roman" w:hAnsi="Times New Roman"/>
          <w:color w:val="000000"/>
          <w:sz w:val="22"/>
          <w:szCs w:val="22"/>
        </w:rPr>
        <w:t>ompleted for Obama’s speech on r</w:t>
      </w:r>
      <w:r>
        <w:rPr>
          <w:rFonts w:ascii="Times New Roman" w:hAnsi="Times New Roman"/>
          <w:color w:val="000000"/>
          <w:sz w:val="22"/>
          <w:szCs w:val="22"/>
        </w:rPr>
        <w:t>ace</w:t>
      </w:r>
      <w:r w:rsidR="009A06D7">
        <w:rPr>
          <w:rFonts w:ascii="Times New Roman" w:hAnsi="Times New Roman"/>
          <w:color w:val="000000"/>
          <w:sz w:val="22"/>
          <w:szCs w:val="22"/>
        </w:rPr>
        <w:t xml:space="preserve"> in order to help them make improvements</w:t>
      </w:r>
      <w:r>
        <w:rPr>
          <w:rFonts w:ascii="Times New Roman" w:hAnsi="Times New Roman"/>
          <w:color w:val="000000"/>
          <w:sz w:val="22"/>
          <w:szCs w:val="22"/>
        </w:rPr>
        <w:t xml:space="preserve">. Have students again take out the handout and go over the expectations and good example. </w:t>
      </w:r>
      <w:r w:rsidR="009A06D7">
        <w:rPr>
          <w:rFonts w:ascii="Times New Roman" w:hAnsi="Times New Roman"/>
          <w:color w:val="000000"/>
          <w:sz w:val="22"/>
          <w:szCs w:val="22"/>
        </w:rPr>
        <w:t>Use</w:t>
      </w:r>
      <w:r>
        <w:rPr>
          <w:rFonts w:ascii="Times New Roman" w:hAnsi="Times New Roman"/>
          <w:color w:val="000000"/>
          <w:sz w:val="22"/>
          <w:szCs w:val="22"/>
        </w:rPr>
        <w:t xml:space="preserve"> 2 student examples to go over and show what worked so students will have more examples of modeling. Remind students that this time you will grade them based on skill, whereas last time was for completion. On the board, </w:t>
      </w:r>
      <w:r w:rsidR="009A06D7">
        <w:rPr>
          <w:rFonts w:ascii="Times New Roman" w:hAnsi="Times New Roman"/>
          <w:color w:val="000000"/>
          <w:sz w:val="22"/>
          <w:szCs w:val="22"/>
        </w:rPr>
        <w:t>go over the expectations for MLA</w:t>
      </w:r>
      <w:r>
        <w:rPr>
          <w:rFonts w:ascii="Times New Roman" w:hAnsi="Times New Roman"/>
          <w:color w:val="000000"/>
          <w:sz w:val="22"/>
          <w:szCs w:val="22"/>
        </w:rPr>
        <w:t xml:space="preserve"> format and any other questions they have. Then assign a précis</w:t>
      </w:r>
      <w:r w:rsidR="009A06D7">
        <w:rPr>
          <w:rFonts w:ascii="Times New Roman" w:hAnsi="Times New Roman"/>
          <w:color w:val="000000"/>
          <w:sz w:val="22"/>
          <w:szCs w:val="22"/>
        </w:rPr>
        <w:t xml:space="preserve"> due</w:t>
      </w:r>
      <w:r>
        <w:rPr>
          <w:rFonts w:ascii="Times New Roman" w:hAnsi="Times New Roman"/>
          <w:color w:val="000000"/>
          <w:sz w:val="22"/>
          <w:szCs w:val="22"/>
        </w:rPr>
        <w:t xml:space="preserve"> for Chapter 8 and let them know they will have one due for </w:t>
      </w:r>
      <w:r>
        <w:rPr>
          <w:rFonts w:ascii="Times New Roman" w:hAnsi="Times New Roman"/>
          <w:i/>
          <w:color w:val="000000"/>
          <w:sz w:val="22"/>
          <w:szCs w:val="22"/>
        </w:rPr>
        <w:t>Days of Grace</w:t>
      </w:r>
      <w:r>
        <w:rPr>
          <w:rFonts w:ascii="Times New Roman" w:hAnsi="Times New Roman"/>
          <w:color w:val="000000"/>
          <w:sz w:val="22"/>
          <w:szCs w:val="22"/>
        </w:rPr>
        <w:t xml:space="preserve"> as well.</w:t>
      </w:r>
      <w:r w:rsidR="00B24B22">
        <w:rPr>
          <w:rFonts w:ascii="Times New Roman" w:hAnsi="Times New Roman"/>
          <w:color w:val="000000"/>
          <w:sz w:val="22"/>
          <w:szCs w:val="22"/>
        </w:rPr>
        <w:tab/>
      </w:r>
      <w:r w:rsidR="00B24B22">
        <w:rPr>
          <w:rFonts w:ascii="Times New Roman" w:hAnsi="Times New Roman"/>
          <w:color w:val="000000"/>
          <w:sz w:val="22"/>
          <w:szCs w:val="22"/>
        </w:rPr>
        <w:tab/>
      </w:r>
      <w:r w:rsidR="00B24B22">
        <w:rPr>
          <w:rFonts w:ascii="Times New Roman" w:hAnsi="Times New Roman"/>
          <w:color w:val="000000"/>
          <w:sz w:val="22"/>
          <w:szCs w:val="22"/>
        </w:rPr>
        <w:tab/>
      </w:r>
      <w:r w:rsidR="00B24B22">
        <w:rPr>
          <w:rFonts w:ascii="Times New Roman" w:hAnsi="Times New Roman"/>
          <w:color w:val="000000"/>
          <w:sz w:val="22"/>
          <w:szCs w:val="22"/>
        </w:rPr>
        <w:tab/>
      </w:r>
      <w:r w:rsidR="00B24B22">
        <w:rPr>
          <w:rFonts w:ascii="Times New Roman" w:hAnsi="Times New Roman"/>
          <w:color w:val="000000"/>
          <w:sz w:val="22"/>
          <w:szCs w:val="22"/>
        </w:rPr>
        <w:tab/>
      </w:r>
      <w:r w:rsidR="00B24B22">
        <w:rPr>
          <w:rFonts w:ascii="Times New Roman" w:hAnsi="Times New Roman"/>
          <w:color w:val="000000"/>
          <w:sz w:val="22"/>
          <w:szCs w:val="22"/>
        </w:rPr>
        <w:tab/>
      </w:r>
      <w:r w:rsidR="00B24B22">
        <w:rPr>
          <w:rFonts w:ascii="Times New Roman" w:hAnsi="Times New Roman"/>
          <w:color w:val="000000"/>
          <w:sz w:val="22"/>
          <w:szCs w:val="22"/>
        </w:rPr>
        <w:tab/>
      </w:r>
      <w:r w:rsidR="00B24B22">
        <w:rPr>
          <w:rFonts w:ascii="Times New Roman" w:hAnsi="Times New Roman"/>
          <w:color w:val="000000"/>
          <w:sz w:val="22"/>
          <w:szCs w:val="22"/>
        </w:rPr>
        <w:tab/>
      </w:r>
      <w:r w:rsidR="00B24B22">
        <w:rPr>
          <w:rFonts w:ascii="Times New Roman" w:hAnsi="Times New Roman"/>
          <w:color w:val="000000"/>
          <w:sz w:val="22"/>
          <w:szCs w:val="22"/>
        </w:rPr>
        <w:tab/>
        <w:t>(10 minutes)</w:t>
      </w:r>
    </w:p>
    <w:p w14:paraId="140AED91" w14:textId="77777777" w:rsidR="0026685C" w:rsidRDefault="0026685C" w:rsidP="00EE5659">
      <w:pPr>
        <w:rPr>
          <w:rFonts w:ascii="Times New Roman" w:hAnsi="Times New Roman"/>
          <w:color w:val="000000"/>
          <w:sz w:val="22"/>
          <w:szCs w:val="22"/>
        </w:rPr>
      </w:pPr>
    </w:p>
    <w:p w14:paraId="1CFE8D9B" w14:textId="347ADABD" w:rsidR="00372E8D" w:rsidRPr="00372E8D" w:rsidRDefault="00372E8D" w:rsidP="00EE5659">
      <w:pPr>
        <w:rPr>
          <w:rFonts w:ascii="Times New Roman" w:hAnsi="Times New Roman"/>
          <w:color w:val="000000"/>
          <w:sz w:val="22"/>
          <w:szCs w:val="22"/>
        </w:rPr>
      </w:pPr>
      <w:r>
        <w:rPr>
          <w:rFonts w:ascii="Times New Roman" w:hAnsi="Times New Roman"/>
          <w:color w:val="000000"/>
          <w:sz w:val="22"/>
          <w:szCs w:val="22"/>
        </w:rPr>
        <w:t>Wrap-up (5 minutes)</w:t>
      </w:r>
    </w:p>
    <w:p w14:paraId="020BFA97" w14:textId="442578C7" w:rsidR="00707128" w:rsidRPr="00841813" w:rsidRDefault="00841813" w:rsidP="00EE5659">
      <w:pPr>
        <w:rPr>
          <w:rFonts w:ascii="Times New Roman" w:hAnsi="Times New Roman"/>
          <w:color w:val="000000"/>
          <w:sz w:val="22"/>
          <w:szCs w:val="22"/>
        </w:rPr>
      </w:pPr>
      <w:r>
        <w:rPr>
          <w:rFonts w:ascii="Times New Roman" w:hAnsi="Times New Roman"/>
          <w:color w:val="000000"/>
          <w:sz w:val="22"/>
          <w:szCs w:val="22"/>
        </w:rPr>
        <w:t xml:space="preserve">Pass out </w:t>
      </w:r>
      <w:r>
        <w:rPr>
          <w:rFonts w:ascii="Times New Roman" w:hAnsi="Times New Roman"/>
          <w:i/>
          <w:color w:val="000000"/>
          <w:sz w:val="22"/>
          <w:szCs w:val="22"/>
        </w:rPr>
        <w:t xml:space="preserve">Days of Grace </w:t>
      </w:r>
      <w:r>
        <w:rPr>
          <w:rFonts w:ascii="Times New Roman" w:hAnsi="Times New Roman"/>
          <w:color w:val="000000"/>
          <w:sz w:val="22"/>
          <w:szCs w:val="22"/>
        </w:rPr>
        <w:t>for the weekend and remind students that they need to complete the chapter the Burden of Race</w:t>
      </w:r>
      <w:r w:rsidR="009A06D7">
        <w:rPr>
          <w:rFonts w:ascii="Times New Roman" w:hAnsi="Times New Roman"/>
          <w:color w:val="000000"/>
          <w:sz w:val="22"/>
          <w:szCs w:val="22"/>
        </w:rPr>
        <w:t>.</w:t>
      </w:r>
      <w:r>
        <w:rPr>
          <w:rFonts w:ascii="Times New Roman" w:hAnsi="Times New Roman"/>
          <w:color w:val="000000"/>
          <w:sz w:val="22"/>
          <w:szCs w:val="22"/>
        </w:rPr>
        <w:t>”</w:t>
      </w:r>
      <w:r w:rsidR="009A06D7">
        <w:rPr>
          <w:rFonts w:ascii="Times New Roman" w:hAnsi="Times New Roman"/>
          <w:color w:val="000000"/>
          <w:sz w:val="22"/>
          <w:szCs w:val="22"/>
        </w:rPr>
        <w:t xml:space="preserve"> They may begin reading or ask any questions that they have.</w:t>
      </w:r>
    </w:p>
    <w:p w14:paraId="212FF454" w14:textId="77777777" w:rsidR="00841813" w:rsidRDefault="00841813" w:rsidP="00EE5659">
      <w:pPr>
        <w:rPr>
          <w:rFonts w:ascii="Times New Roman" w:hAnsi="Times New Roman"/>
          <w:b/>
          <w:color w:val="000000"/>
          <w:sz w:val="22"/>
          <w:szCs w:val="22"/>
        </w:rPr>
      </w:pPr>
    </w:p>
    <w:p w14:paraId="2099127A" w14:textId="77777777" w:rsidR="00737FC1" w:rsidRPr="00737FC1" w:rsidRDefault="00707128" w:rsidP="00EE5659">
      <w:pPr>
        <w:rPr>
          <w:rFonts w:ascii="Times New Roman" w:hAnsi="Times New Roman"/>
          <w:b/>
          <w:color w:val="000000"/>
          <w:sz w:val="22"/>
          <w:szCs w:val="22"/>
        </w:rPr>
      </w:pPr>
      <w:r w:rsidRPr="009D12CD">
        <w:rPr>
          <w:rFonts w:ascii="Times New Roman" w:hAnsi="Times New Roman"/>
          <w:b/>
          <w:color w:val="000000"/>
          <w:sz w:val="22"/>
          <w:szCs w:val="22"/>
        </w:rPr>
        <w:t>ASSESSMENT</w:t>
      </w:r>
    </w:p>
    <w:p w14:paraId="2B669ED3" w14:textId="3C21C849" w:rsidR="005B1727" w:rsidRPr="00EE5659" w:rsidRDefault="00EE5659" w:rsidP="00EE5659">
      <w:pPr>
        <w:rPr>
          <w:rFonts w:ascii="Times New Roman" w:hAnsi="Times New Roman"/>
          <w:color w:val="000000"/>
          <w:sz w:val="22"/>
          <w:szCs w:val="22"/>
        </w:rPr>
      </w:pPr>
      <w:r>
        <w:rPr>
          <w:rFonts w:ascii="Times New Roman" w:hAnsi="Times New Roman"/>
          <w:color w:val="000000"/>
          <w:sz w:val="22"/>
          <w:szCs w:val="22"/>
        </w:rPr>
        <w:t>I will assess the students</w:t>
      </w:r>
      <w:r w:rsidR="00A02F44">
        <w:rPr>
          <w:rFonts w:ascii="Times New Roman" w:hAnsi="Times New Roman"/>
          <w:color w:val="000000"/>
          <w:sz w:val="22"/>
          <w:szCs w:val="22"/>
        </w:rPr>
        <w:t>’</w:t>
      </w:r>
      <w:r>
        <w:rPr>
          <w:rFonts w:ascii="Times New Roman" w:hAnsi="Times New Roman"/>
          <w:color w:val="000000"/>
          <w:sz w:val="22"/>
          <w:szCs w:val="22"/>
        </w:rPr>
        <w:t xml:space="preserve"> analytical writing performance and comprehension of the </w:t>
      </w:r>
      <w:r w:rsidR="00A02F44">
        <w:rPr>
          <w:rFonts w:ascii="Times New Roman" w:hAnsi="Times New Roman"/>
          <w:color w:val="000000"/>
          <w:sz w:val="22"/>
          <w:szCs w:val="22"/>
        </w:rPr>
        <w:t xml:space="preserve">informational </w:t>
      </w:r>
      <w:r>
        <w:rPr>
          <w:rFonts w:ascii="Times New Roman" w:hAnsi="Times New Roman"/>
          <w:color w:val="000000"/>
          <w:sz w:val="22"/>
          <w:szCs w:val="22"/>
        </w:rPr>
        <w:t>text based off how they respond to the précis</w:t>
      </w:r>
      <w:r w:rsidR="00A02F44">
        <w:rPr>
          <w:rFonts w:ascii="Times New Roman" w:hAnsi="Times New Roman"/>
          <w:color w:val="000000"/>
          <w:sz w:val="22"/>
          <w:szCs w:val="22"/>
        </w:rPr>
        <w:t xml:space="preserve"> as well as in-class discussion</w:t>
      </w:r>
      <w:r>
        <w:rPr>
          <w:rFonts w:ascii="Times New Roman" w:hAnsi="Times New Roman"/>
          <w:color w:val="000000"/>
          <w:sz w:val="22"/>
          <w:szCs w:val="22"/>
        </w:rPr>
        <w:t>.</w:t>
      </w:r>
      <w:r w:rsidR="00A02F44">
        <w:rPr>
          <w:rFonts w:ascii="Times New Roman" w:hAnsi="Times New Roman"/>
          <w:color w:val="000000"/>
          <w:sz w:val="22"/>
          <w:szCs w:val="22"/>
        </w:rPr>
        <w:t xml:space="preserve"> While they are reading, I will circulate to ove</w:t>
      </w:r>
      <w:r w:rsidR="00B24B22">
        <w:rPr>
          <w:rFonts w:ascii="Times New Roman" w:hAnsi="Times New Roman"/>
          <w:color w:val="000000"/>
          <w:sz w:val="22"/>
          <w:szCs w:val="22"/>
        </w:rPr>
        <w:t>rsee how they are annotating. W</w:t>
      </w:r>
      <w:r w:rsidR="00A02F44">
        <w:rPr>
          <w:rFonts w:ascii="Times New Roman" w:hAnsi="Times New Roman"/>
          <w:color w:val="000000"/>
          <w:sz w:val="22"/>
          <w:szCs w:val="22"/>
        </w:rPr>
        <w:t>hen we present I will also assess how well they are able to annotate.</w:t>
      </w:r>
      <w:r>
        <w:rPr>
          <w:rFonts w:ascii="Times New Roman" w:hAnsi="Times New Roman"/>
          <w:color w:val="000000"/>
          <w:sz w:val="22"/>
          <w:szCs w:val="22"/>
        </w:rPr>
        <w:t xml:space="preserve"> With a précis, they should follow very strict guidelines for the response and it should accurately convey</w:t>
      </w:r>
      <w:r w:rsidR="00971A3C">
        <w:rPr>
          <w:rFonts w:ascii="Times New Roman" w:hAnsi="Times New Roman"/>
          <w:color w:val="000000"/>
          <w:sz w:val="22"/>
          <w:szCs w:val="22"/>
        </w:rPr>
        <w:t xml:space="preserve"> the author’s thesis, support, purpose, a</w:t>
      </w:r>
      <w:r w:rsidR="00633D85">
        <w:rPr>
          <w:rFonts w:ascii="Times New Roman" w:hAnsi="Times New Roman"/>
          <w:color w:val="000000"/>
          <w:sz w:val="22"/>
          <w:szCs w:val="22"/>
        </w:rPr>
        <w:t>nd audience. We will do a few of</w:t>
      </w:r>
      <w:r w:rsidR="00971A3C">
        <w:rPr>
          <w:rFonts w:ascii="Times New Roman" w:hAnsi="Times New Roman"/>
          <w:color w:val="000000"/>
          <w:sz w:val="22"/>
          <w:szCs w:val="22"/>
        </w:rPr>
        <w:t xml:space="preserve"> these over the next f</w:t>
      </w:r>
      <w:r w:rsidR="00633D85">
        <w:rPr>
          <w:rFonts w:ascii="Times New Roman" w:hAnsi="Times New Roman"/>
          <w:color w:val="000000"/>
          <w:sz w:val="22"/>
          <w:szCs w:val="22"/>
        </w:rPr>
        <w:t>ew weeks, so I will be able to see</w:t>
      </w:r>
      <w:r w:rsidR="00971A3C">
        <w:rPr>
          <w:rFonts w:ascii="Times New Roman" w:hAnsi="Times New Roman"/>
          <w:color w:val="000000"/>
          <w:sz w:val="22"/>
          <w:szCs w:val="22"/>
        </w:rPr>
        <w:t xml:space="preserve"> additional progress.</w:t>
      </w:r>
    </w:p>
    <w:p w14:paraId="1AE7E098" w14:textId="77777777" w:rsidR="00707128" w:rsidRDefault="00707128" w:rsidP="00EE5659">
      <w:pPr>
        <w:rPr>
          <w:rFonts w:ascii="Times New Roman" w:hAnsi="Times New Roman"/>
          <w:b/>
          <w:color w:val="000000"/>
          <w:sz w:val="22"/>
          <w:szCs w:val="22"/>
        </w:rPr>
      </w:pPr>
    </w:p>
    <w:p w14:paraId="4C9FD5D3" w14:textId="77777777" w:rsidR="00707128" w:rsidRDefault="00707128" w:rsidP="00EE5659">
      <w:pPr>
        <w:rPr>
          <w:rFonts w:ascii="Times New Roman" w:hAnsi="Times New Roman"/>
          <w:b/>
          <w:color w:val="000000"/>
          <w:sz w:val="22"/>
          <w:szCs w:val="22"/>
        </w:rPr>
      </w:pPr>
      <w:r w:rsidRPr="009D12CD">
        <w:rPr>
          <w:rFonts w:ascii="Times New Roman" w:hAnsi="Times New Roman"/>
          <w:b/>
          <w:color w:val="000000"/>
          <w:sz w:val="22"/>
          <w:szCs w:val="22"/>
        </w:rPr>
        <w:t xml:space="preserve">COMMON CORE ENGLISH LANGUAGE ARTS GOALS </w:t>
      </w:r>
    </w:p>
    <w:p w14:paraId="28B9C9BE" w14:textId="77777777" w:rsidR="00971A3C" w:rsidRPr="000C577B" w:rsidRDefault="00971A3C" w:rsidP="00EE5659">
      <w:pPr>
        <w:rPr>
          <w:rFonts w:ascii="Times New Roman" w:hAnsi="Times New Roman"/>
          <w:sz w:val="22"/>
          <w:szCs w:val="22"/>
        </w:rPr>
      </w:pPr>
      <w:r w:rsidRPr="000C577B">
        <w:rPr>
          <w:rFonts w:ascii="Times New Roman" w:eastAsiaTheme="minorEastAsia" w:hAnsi="Times New Roman" w:cs="Helvetica"/>
          <w:sz w:val="22"/>
          <w:szCs w:val="22"/>
          <w:u w:val="single" w:color="701400"/>
          <w:lang w:eastAsia="ja-JP"/>
        </w:rPr>
        <w:t>RI.9-10.3.</w:t>
      </w:r>
      <w:r w:rsidRPr="000C577B">
        <w:rPr>
          <w:rFonts w:ascii="Times New Roman" w:eastAsiaTheme="minorEastAsia" w:hAnsi="Times New Roman" w:cs="Helvetica"/>
          <w:sz w:val="22"/>
          <w:szCs w:val="22"/>
          <w:u w:color="701400"/>
          <w:lang w:eastAsia="ja-JP"/>
        </w:rPr>
        <w:t xml:space="preserve"> Analyze how the author unfolds an analysis or series of ideas or events, including the order in which the points are made, how they are introduced and developed, and the connections that are drawn between them.</w:t>
      </w:r>
    </w:p>
    <w:p w14:paraId="303CC909" w14:textId="77777777" w:rsidR="00EE5659" w:rsidRPr="000C577B" w:rsidRDefault="00971A3C" w:rsidP="00EE5659">
      <w:pPr>
        <w:rPr>
          <w:rFonts w:ascii="Times New Roman" w:eastAsiaTheme="minorEastAsia" w:hAnsi="Times New Roman" w:cs="Helvetica"/>
          <w:sz w:val="22"/>
          <w:szCs w:val="22"/>
          <w:u w:color="701400"/>
          <w:lang w:eastAsia="ja-JP"/>
        </w:rPr>
      </w:pPr>
      <w:r w:rsidRPr="000C577B">
        <w:rPr>
          <w:rFonts w:ascii="Times New Roman" w:eastAsiaTheme="minorEastAsia" w:hAnsi="Times New Roman" w:cs="Helvetica"/>
          <w:sz w:val="22"/>
          <w:szCs w:val="22"/>
          <w:u w:val="single" w:color="701400"/>
          <w:lang w:eastAsia="ja-JP"/>
        </w:rPr>
        <w:t>RI.9-10.6.</w:t>
      </w:r>
      <w:r w:rsidRPr="000C577B">
        <w:rPr>
          <w:rFonts w:ascii="Times New Roman" w:eastAsiaTheme="minorEastAsia" w:hAnsi="Times New Roman" w:cs="Helvetica"/>
          <w:sz w:val="22"/>
          <w:szCs w:val="22"/>
          <w:u w:color="701400"/>
          <w:lang w:eastAsia="ja-JP"/>
        </w:rPr>
        <w:t xml:space="preserve"> Determine an author’s point of view or purpose in a text and analyze how an author uses rhetoric to advance that point of view or purpose.</w:t>
      </w:r>
    </w:p>
    <w:p w14:paraId="201BF7CA" w14:textId="77777777" w:rsidR="00971A3C" w:rsidRPr="000C577B" w:rsidRDefault="00971A3C" w:rsidP="00971A3C">
      <w:pPr>
        <w:rPr>
          <w:rFonts w:ascii="Times New Roman" w:eastAsiaTheme="minorEastAsia" w:hAnsi="Times New Roman" w:cs="Helvetica"/>
          <w:sz w:val="22"/>
          <w:szCs w:val="22"/>
          <w:u w:color="701400"/>
          <w:lang w:eastAsia="ja-JP"/>
        </w:rPr>
      </w:pPr>
      <w:r w:rsidRPr="000C577B">
        <w:rPr>
          <w:rFonts w:ascii="Times New Roman" w:eastAsiaTheme="minorEastAsia" w:hAnsi="Times New Roman" w:cs="Helvetica"/>
          <w:sz w:val="22"/>
          <w:szCs w:val="22"/>
          <w:u w:val="single" w:color="701400"/>
          <w:lang w:eastAsia="ja-JP"/>
        </w:rPr>
        <w:t>W.9-10.2.</w:t>
      </w:r>
      <w:r w:rsidRPr="000C577B">
        <w:rPr>
          <w:rFonts w:ascii="Times New Roman" w:eastAsiaTheme="minorEastAsia" w:hAnsi="Times New Roman" w:cs="Helvetica"/>
          <w:sz w:val="22"/>
          <w:szCs w:val="22"/>
          <w:u w:color="701400"/>
          <w:lang w:eastAsia="ja-JP"/>
        </w:rPr>
        <w:t xml:space="preserve"> Write informative/explanatory texts to examine and convey complex ideas, concepts, and information clearly and accurately through the effective selection, organization, and analysis of content.</w:t>
      </w:r>
    </w:p>
    <w:p w14:paraId="6BFDC5EA" w14:textId="77777777" w:rsidR="00971A3C" w:rsidRPr="000C577B" w:rsidRDefault="00971A3C" w:rsidP="00971A3C">
      <w:pPr>
        <w:rPr>
          <w:rFonts w:ascii="Times New Roman" w:hAnsi="Times New Roman"/>
          <w:sz w:val="22"/>
          <w:szCs w:val="22"/>
        </w:rPr>
      </w:pPr>
      <w:r w:rsidRPr="000C577B">
        <w:rPr>
          <w:rFonts w:ascii="Times New Roman" w:eastAsiaTheme="minorEastAsia" w:hAnsi="Times New Roman" w:cs="Helvetica"/>
          <w:sz w:val="22"/>
          <w:szCs w:val="22"/>
          <w:u w:color="701400"/>
          <w:lang w:eastAsia="ja-JP"/>
        </w:rPr>
        <w:tab/>
      </w:r>
      <w:r w:rsidRPr="000C577B">
        <w:rPr>
          <w:rFonts w:ascii="Times New Roman" w:eastAsiaTheme="minorEastAsia" w:hAnsi="Times New Roman" w:cs="Helvetica"/>
          <w:sz w:val="22"/>
          <w:szCs w:val="22"/>
          <w:lang w:eastAsia="ja-JP"/>
        </w:rPr>
        <w:t>Use precise language and domain-specific vocabulary to manage the complexity of the topic.</w:t>
      </w:r>
    </w:p>
    <w:p w14:paraId="2581F351" w14:textId="743E6B57" w:rsidR="00EE5659" w:rsidRPr="000C577B" w:rsidRDefault="00971A3C" w:rsidP="00EE5659">
      <w:pPr>
        <w:rPr>
          <w:rFonts w:ascii="Times New Roman" w:hAnsi="Times New Roman"/>
          <w:sz w:val="22"/>
          <w:szCs w:val="22"/>
        </w:rPr>
      </w:pPr>
      <w:r w:rsidRPr="000C577B">
        <w:rPr>
          <w:rFonts w:ascii="Times New Roman" w:eastAsiaTheme="minorEastAsia" w:hAnsi="Times New Roman" w:cs="Helvetica"/>
          <w:sz w:val="22"/>
          <w:szCs w:val="22"/>
          <w:lang w:eastAsia="ja-JP"/>
        </w:rPr>
        <w:t>W.9-10.4. Produce clear and coherent writing in which the development, organization, and style are appropriate to task, purpose, and audience. (Grade-specific expectations for writing types are defined in standards 1–3 above.)</w:t>
      </w:r>
      <w:bookmarkStart w:id="0" w:name="_GoBack"/>
      <w:bookmarkEnd w:id="0"/>
    </w:p>
    <w:sectPr w:rsidR="00EE5659" w:rsidRPr="000C577B" w:rsidSect="00707128">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A93"/>
    <w:multiLevelType w:val="hybridMultilevel"/>
    <w:tmpl w:val="880CAA5C"/>
    <w:lvl w:ilvl="0" w:tplc="137CE0AA">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2118F"/>
    <w:multiLevelType w:val="hybridMultilevel"/>
    <w:tmpl w:val="34EEFD56"/>
    <w:lvl w:ilvl="0" w:tplc="A9C8DBA8">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6D096D"/>
    <w:multiLevelType w:val="hybridMultilevel"/>
    <w:tmpl w:val="C2420962"/>
    <w:lvl w:ilvl="0" w:tplc="522268A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14C0A"/>
    <w:multiLevelType w:val="hybridMultilevel"/>
    <w:tmpl w:val="DBD2A014"/>
    <w:lvl w:ilvl="0" w:tplc="700A8770">
      <w:start w:val="4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28"/>
    <w:rsid w:val="00043718"/>
    <w:rsid w:val="00054B70"/>
    <w:rsid w:val="000C577B"/>
    <w:rsid w:val="0026685C"/>
    <w:rsid w:val="002C01FF"/>
    <w:rsid w:val="00372E8D"/>
    <w:rsid w:val="00407A39"/>
    <w:rsid w:val="00593E08"/>
    <w:rsid w:val="005B1727"/>
    <w:rsid w:val="00620B74"/>
    <w:rsid w:val="00633D85"/>
    <w:rsid w:val="00673C93"/>
    <w:rsid w:val="00707128"/>
    <w:rsid w:val="00737FC1"/>
    <w:rsid w:val="007B7E9A"/>
    <w:rsid w:val="00841813"/>
    <w:rsid w:val="00971A3C"/>
    <w:rsid w:val="009A06D7"/>
    <w:rsid w:val="009C582D"/>
    <w:rsid w:val="00A02F44"/>
    <w:rsid w:val="00A6473E"/>
    <w:rsid w:val="00AB64F4"/>
    <w:rsid w:val="00AE1912"/>
    <w:rsid w:val="00B24B22"/>
    <w:rsid w:val="00B36595"/>
    <w:rsid w:val="00BB4A41"/>
    <w:rsid w:val="00C8273D"/>
    <w:rsid w:val="00CD7EFD"/>
    <w:rsid w:val="00DB3B20"/>
    <w:rsid w:val="00EC4AE2"/>
    <w:rsid w:val="00EE5659"/>
    <w:rsid w:val="00FD6F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BD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28"/>
    <w:pPr>
      <w:spacing w:after="0"/>
    </w:pPr>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28"/>
    <w:pPr>
      <w:spacing w:after="0"/>
    </w:pPr>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998</Words>
  <Characters>5694</Characters>
  <Application>Microsoft Macintosh Word</Application>
  <DocSecurity>0</DocSecurity>
  <Lines>47</Lines>
  <Paragraphs>13</Paragraphs>
  <ScaleCrop>false</ScaleCrop>
  <Company>Bloomington High School</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Tracewski</dc:creator>
  <cp:keywords/>
  <dc:description/>
  <cp:lastModifiedBy>Kimberly Tracewski</cp:lastModifiedBy>
  <cp:revision>7</cp:revision>
  <dcterms:created xsi:type="dcterms:W3CDTF">2012-06-30T19:53:00Z</dcterms:created>
  <dcterms:modified xsi:type="dcterms:W3CDTF">2012-07-03T16:57:00Z</dcterms:modified>
</cp:coreProperties>
</file>